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附件1：              法人授权委托书</w:t>
      </w:r>
    </w:p>
    <w:p>
      <w:pPr>
        <w:spacing w:line="500" w:lineRule="exact"/>
        <w:rPr>
          <w:rFonts w:ascii="宋体" w:hAnsi="宋体" w:cs="宋体"/>
          <w:b/>
          <w:bCs/>
          <w:color w:val="000000"/>
          <w:sz w:val="28"/>
          <w:szCs w:val="28"/>
          <w:lang w:val="en-GB"/>
        </w:rPr>
      </w:pPr>
      <w:r>
        <w:rPr>
          <w:rFonts w:hint="eastAsia" w:ascii="宋体" w:hAnsi="宋体" w:cs="宋体"/>
          <w:b/>
          <w:color w:val="000000"/>
          <w:sz w:val="24"/>
        </w:rPr>
        <w:t>致海南省安宁医院</w:t>
      </w:r>
      <w:r>
        <w:rPr>
          <w:rFonts w:hint="eastAsia" w:ascii="宋体" w:hAnsi="宋体" w:cs="宋体"/>
          <w:b/>
          <w:color w:val="000000"/>
          <w:sz w:val="28"/>
          <w:szCs w:val="28"/>
        </w:rPr>
        <w:t>：</w:t>
      </w:r>
    </w:p>
    <w:p>
      <w:pPr>
        <w:spacing w:line="460" w:lineRule="exact"/>
        <w:ind w:firstLine="48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兹授权：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</w:t>
      </w:r>
      <w:r>
        <w:rPr>
          <w:rFonts w:hint="eastAsia" w:ascii="宋体" w:hAnsi="宋体" w:cs="宋体"/>
          <w:color w:val="000000"/>
          <w:sz w:val="24"/>
          <w:lang w:val="en-GB"/>
        </w:rPr>
        <w:t>先生/女士（身份证号码：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>xxx）</w:t>
      </w:r>
      <w:r>
        <w:rPr>
          <w:rFonts w:hint="eastAsia" w:ascii="宋体" w:hAnsi="宋体" w:cs="宋体"/>
          <w:color w:val="000000"/>
          <w:sz w:val="24"/>
          <w:lang w:val="en-GB"/>
        </w:rPr>
        <w:t>为我公司的合法授权代理人，</w:t>
      </w:r>
      <w:r>
        <w:rPr>
          <w:rFonts w:hint="eastAsia" w:ascii="宋体" w:hAnsi="宋体" w:cs="宋体"/>
          <w:color w:val="000000"/>
          <w:sz w:val="24"/>
        </w:rPr>
        <w:t>参加海南省安宁医院组</w:t>
      </w:r>
      <w:r>
        <w:rPr>
          <w:rFonts w:hint="eastAsia" w:ascii="宋体" w:hAnsi="宋体" w:cs="宋体"/>
          <w:color w:val="000000"/>
          <w:sz w:val="24"/>
          <w:lang w:val="en-GB"/>
        </w:rPr>
        <w:t>织的（</w:t>
      </w:r>
      <w:r>
        <w:rPr>
          <w:rFonts w:hint="eastAsia" w:cs="仿宋" w:asciiTheme="minorEastAsia" w:hAnsiTheme="minorEastAsia" w:eastAsiaTheme="minorEastAsia"/>
          <w:color w:val="000000"/>
          <w:sz w:val="24"/>
        </w:rPr>
        <w:t>海南省安宁医院综合住院楼睡眠科与快速治疗科装饰装修工程</w:t>
      </w:r>
      <w:r>
        <w:rPr>
          <w:rFonts w:hint="eastAsia" w:cs="仿宋" w:asciiTheme="minorEastAsia" w:hAnsiTheme="minorEastAsia" w:eastAsiaTheme="minorEastAsia"/>
          <w:color w:val="000000"/>
          <w:sz w:val="24"/>
          <w:lang w:val="en-US" w:eastAsia="zh-CN"/>
        </w:rPr>
        <w:t>项目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lang w:val="en-GB"/>
        </w:rPr>
        <w:t>）院内</w:t>
      </w:r>
      <w:r>
        <w:rPr>
          <w:rFonts w:hint="eastAsia" w:ascii="宋体" w:hAnsi="宋体" w:cs="宋体"/>
          <w:color w:val="000000"/>
          <w:sz w:val="24"/>
        </w:rPr>
        <w:t>遴选</w:t>
      </w:r>
      <w:r>
        <w:rPr>
          <w:rFonts w:hint="eastAsia" w:ascii="宋体" w:hAnsi="宋体" w:cs="宋体"/>
          <w:color w:val="000000"/>
          <w:sz w:val="24"/>
          <w:lang w:val="en-GB"/>
        </w:rPr>
        <w:t>采购活动。</w:t>
      </w:r>
    </w:p>
    <w:p>
      <w:pPr>
        <w:spacing w:line="500" w:lineRule="exact"/>
        <w:ind w:firstLine="460" w:firstLineChars="192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授权权限：全权代表本公司参与上述采购项目的招标活动，并负责一切响应文件的提供与确认，其签字与我司公章具有相同的法律效力。有效期限：</w:t>
      </w:r>
      <w:r>
        <w:rPr>
          <w:rFonts w:ascii="宋体" w:hAnsi="宋体" w:cs="宋体"/>
          <w:color w:val="000000"/>
          <w:sz w:val="24"/>
          <w:lang w:val="en-GB"/>
        </w:rPr>
        <w:t>60</w:t>
      </w:r>
      <w:r>
        <w:rPr>
          <w:rFonts w:hint="eastAsia" w:ascii="宋体" w:hAnsi="宋体" w:cs="宋体"/>
          <w:color w:val="000000"/>
          <w:sz w:val="24"/>
          <w:lang w:val="en-GB"/>
        </w:rPr>
        <w:t>天，自法定代表人签字之日起生效。</w:t>
      </w:r>
    </w:p>
    <w:p>
      <w:pPr>
        <w:spacing w:line="500" w:lineRule="exact"/>
        <w:ind w:firstLine="460" w:firstLineChars="192"/>
        <w:rPr>
          <w:rFonts w:ascii="宋体" w:hAnsi="宋体" w:cs="宋体"/>
          <w:color w:val="000000"/>
          <w:sz w:val="24"/>
          <w:lang w:val="en-GB"/>
        </w:rPr>
      </w:pPr>
    </w:p>
    <w:p>
      <w:pPr>
        <w:spacing w:line="500" w:lineRule="exact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被授权人：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（亲笔签名）</w:t>
      </w:r>
      <w:r>
        <w:rPr>
          <w:rFonts w:hint="eastAsia" w:ascii="宋体" w:hAnsi="宋体" w:cs="宋体"/>
          <w:color w:val="000000"/>
          <w:sz w:val="24"/>
          <w:lang w:val="en-GB"/>
        </w:rPr>
        <w:t xml:space="preserve">   联系电话：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职    务：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</w:t>
      </w:r>
      <w:r>
        <w:rPr>
          <w:rFonts w:hint="eastAsia" w:ascii="宋体" w:hAnsi="宋体" w:cs="宋体"/>
          <w:color w:val="000000"/>
          <w:sz w:val="24"/>
          <w:lang w:val="en-GB"/>
        </w:rPr>
        <w:t xml:space="preserve">     身份证号码：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lang w:val="en-GB"/>
        </w:rPr>
      </w:pPr>
    </w:p>
    <w:p>
      <w:pPr>
        <w:spacing w:line="500" w:lineRule="exact"/>
        <w:rPr>
          <w:rFonts w:ascii="宋体" w:hAnsi="宋体" w:cs="宋体"/>
          <w:color w:val="000000"/>
          <w:sz w:val="24"/>
          <w:u w:val="single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公司名称：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（公章）</w:t>
      </w:r>
      <w:r>
        <w:rPr>
          <w:rFonts w:hint="eastAsia" w:ascii="宋体" w:hAnsi="宋体" w:cs="宋体"/>
          <w:color w:val="000000"/>
          <w:sz w:val="24"/>
          <w:lang w:val="en-GB"/>
        </w:rPr>
        <w:t xml:space="preserve">      营业执照号码：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u w:val="single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法定代表人：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（亲笔签名）  </w:t>
      </w:r>
      <w:r>
        <w:rPr>
          <w:rFonts w:hint="eastAsia" w:ascii="宋体" w:hAnsi="宋体" w:cs="宋体"/>
          <w:color w:val="000000"/>
          <w:sz w:val="24"/>
          <w:lang w:val="en-GB"/>
        </w:rPr>
        <w:t>联系电话：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u w:val="single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职    务：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lang w:val="en-GB"/>
        </w:rPr>
        <w:t>身份证号码：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</w:t>
      </w:r>
    </w:p>
    <w:p>
      <w:pPr>
        <w:jc w:val="center"/>
        <w:rPr>
          <w:rFonts w:ascii="宋体" w:hAnsi="宋体" w:cs="宋体"/>
          <w:color w:val="000000"/>
          <w:sz w:val="24"/>
          <w:lang w:val="en-GB"/>
        </w:rPr>
      </w:pPr>
    </w:p>
    <w:p>
      <w:pPr>
        <w:jc w:val="center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生效日期：20  年   月   日</w:t>
      </w:r>
    </w:p>
    <w:p>
      <w:pPr>
        <w:rPr>
          <w:rFonts w:ascii="宋体" w:hAnsi="宋体" w:cs="宋体"/>
          <w:color w:val="000000"/>
          <w:sz w:val="24"/>
          <w:lang w:val="en-GB"/>
        </w:rPr>
      </w:pPr>
      <w:r>
        <w:rPr>
          <w:rFonts w:ascii="宋体" w:hAnsi="宋体" w:cs="宋体"/>
          <w:color w:val="000000"/>
          <w:sz w:val="24"/>
        </w:rPr>
        <w:pict>
          <v:rect id="Rectangle 3" o:spid="_x0000_s1027" o:spt="1" style="position:absolute;left:0pt;margin-left:232.35pt;margin-top:3.2pt;height:107.95pt;width:217.6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eastAsia="Cambria Math"/>
                      <w:b/>
                      <w:sz w:val="30"/>
                    </w:rPr>
                  </w:pPr>
                </w:p>
                <w:p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>
                    <w:rPr>
                      <w:rFonts w:hint="eastAsia" w:eastAsia="Calibri"/>
                      <w:b/>
                      <w:sz w:val="28"/>
                    </w:rPr>
                    <w:t>被授权人</w:t>
                  </w:r>
                </w:p>
                <w:p>
                  <w:pPr>
                    <w:jc w:val="center"/>
                    <w:rPr>
                      <w:rFonts w:eastAsia="Calibri"/>
                      <w:sz w:val="28"/>
                    </w:rPr>
                  </w:pPr>
                  <w:r>
                    <w:rPr>
                      <w:rFonts w:hint="eastAsia" w:eastAsia="Calibri"/>
                      <w:b/>
                      <w:sz w:val="28"/>
                    </w:rPr>
                    <w:t>居民身份证正面复印件粘贴处</w:t>
                  </w:r>
                </w:p>
              </w:txbxContent>
            </v:textbox>
          </v:rect>
        </w:pict>
      </w:r>
      <w:r>
        <w:rPr>
          <w:rFonts w:ascii="宋体" w:hAnsi="宋体" w:cs="宋体"/>
          <w:color w:val="000000"/>
          <w:sz w:val="24"/>
        </w:rPr>
        <w:pict>
          <v:rect id="Rectangle 2" o:spid="_x0000_s1026" o:spt="1" style="position:absolute;left:0pt;margin-left:-36pt;margin-top:1.7pt;height:110.2pt;width:223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left="-1079" w:leftChars="-514"/>
                    <w:jc w:val="center"/>
                    <w:rPr>
                      <w:rFonts w:eastAsia="Cambria Math"/>
                      <w:b/>
                      <w:sz w:val="30"/>
                    </w:rPr>
                  </w:pPr>
                </w:p>
                <w:p>
                  <w:pPr>
                    <w:ind w:left="-1079" w:leftChars="-514"/>
                    <w:jc w:val="center"/>
                    <w:rPr>
                      <w:rFonts w:eastAsia="Calibri"/>
                      <w:b/>
                      <w:sz w:val="28"/>
                    </w:rPr>
                  </w:pPr>
                  <w:r>
                    <w:rPr>
                      <w:rFonts w:eastAsia="Calibri"/>
                      <w:b/>
                      <w:sz w:val="28"/>
                    </w:rPr>
                    <w:t xml:space="preserve">     </w:t>
                  </w:r>
                  <w:r>
                    <w:rPr>
                      <w:rFonts w:hint="eastAsia" w:eastAsia="Calibri"/>
                      <w:b/>
                      <w:sz w:val="28"/>
                    </w:rPr>
                    <w:t>法定代表人</w:t>
                  </w:r>
                </w:p>
                <w:p>
                  <w:pPr>
                    <w:ind w:left="-1079" w:leftChars="-514"/>
                    <w:jc w:val="center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b/>
                      <w:sz w:val="28"/>
                    </w:rPr>
                    <w:t xml:space="preserve">     </w:t>
                  </w:r>
                  <w:r>
                    <w:rPr>
                      <w:rFonts w:hint="eastAsia" w:eastAsia="Calibri"/>
                      <w:b/>
                      <w:sz w:val="28"/>
                    </w:rPr>
                    <w:t>居民身份证正面复印件粘贴处</w:t>
                  </w:r>
                </w:p>
              </w:txbxContent>
            </v:textbox>
          </v:rect>
        </w:pict>
      </w: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  <w:r>
        <w:rPr>
          <w:rFonts w:ascii="宋体" w:hAnsi="宋体" w:cs="宋体"/>
          <w:color w:val="000000"/>
          <w:sz w:val="24"/>
        </w:rPr>
        <w:pict>
          <v:rect id="矩形 18" o:spid="_x0000_s1028" o:spt="1" style="position:absolute;left:0pt;margin-left:-36.65pt;margin-top:8.5pt;height:112.9pt;width:232.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left="-1079" w:leftChars="-514"/>
                    <w:jc w:val="center"/>
                    <w:rPr>
                      <w:rFonts w:eastAsia="Cambria Math"/>
                      <w:b/>
                      <w:sz w:val="30"/>
                    </w:rPr>
                  </w:pPr>
                </w:p>
                <w:p>
                  <w:pPr>
                    <w:ind w:left="-1079" w:leftChars="-514"/>
                    <w:jc w:val="center"/>
                    <w:rPr>
                      <w:rFonts w:eastAsia="Calibri"/>
                      <w:b/>
                      <w:sz w:val="28"/>
                    </w:rPr>
                  </w:pPr>
                  <w:r>
                    <w:rPr>
                      <w:rFonts w:eastAsia="Calibri"/>
                      <w:b/>
                      <w:sz w:val="28"/>
                    </w:rPr>
                    <w:t xml:space="preserve">     </w:t>
                  </w:r>
                  <w:r>
                    <w:rPr>
                      <w:rFonts w:hint="eastAsia" w:eastAsia="Calibri"/>
                      <w:b/>
                      <w:sz w:val="28"/>
                    </w:rPr>
                    <w:t>法定代表人</w:t>
                  </w:r>
                </w:p>
                <w:p>
                  <w:pPr>
                    <w:ind w:left="-1079" w:leftChars="-514"/>
                    <w:jc w:val="center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b/>
                      <w:sz w:val="28"/>
                    </w:rPr>
                    <w:t xml:space="preserve">     </w:t>
                  </w:r>
                  <w:r>
                    <w:rPr>
                      <w:rFonts w:hint="eastAsia" w:eastAsia="Calibri"/>
                      <w:b/>
                      <w:sz w:val="28"/>
                    </w:rPr>
                    <w:t>居民身份证反面复印件粘贴处</w:t>
                  </w:r>
                </w:p>
              </w:txbxContent>
            </v:textbox>
          </v:rect>
        </w:pict>
      </w:r>
      <w:r>
        <w:rPr>
          <w:rFonts w:ascii="宋体" w:hAnsi="宋体" w:cs="宋体"/>
          <w:color w:val="000000"/>
          <w:sz w:val="24"/>
        </w:rPr>
        <w:pict>
          <v:rect id="矩形 19" o:spid="_x0000_s1029" o:spt="1" style="position:absolute;left:0pt;margin-left:231.15pt;margin-top:7pt;height:111.45pt;width:218.2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left="-1079" w:leftChars="-514"/>
                    <w:jc w:val="center"/>
                    <w:rPr>
                      <w:rFonts w:eastAsia="Cambria Math"/>
                      <w:b/>
                      <w:sz w:val="30"/>
                    </w:rPr>
                  </w:pPr>
                </w:p>
                <w:p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>
                    <w:rPr>
                      <w:rFonts w:hint="eastAsia" w:eastAsia="Calibri"/>
                      <w:b/>
                      <w:sz w:val="28"/>
                    </w:rPr>
                    <w:t>被授权人</w:t>
                  </w:r>
                </w:p>
                <w:p>
                  <w:pPr>
                    <w:ind w:left="-1079" w:leftChars="-514"/>
                    <w:jc w:val="center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b/>
                      <w:sz w:val="28"/>
                    </w:rPr>
                    <w:t xml:space="preserve">     </w:t>
                  </w:r>
                  <w:r>
                    <w:rPr>
                      <w:rFonts w:hint="eastAsia" w:eastAsia="Calibri"/>
                      <w:b/>
                      <w:sz w:val="28"/>
                    </w:rPr>
                    <w:t>居民身份证反面复印件粘贴处</w:t>
                  </w:r>
                </w:p>
              </w:txbxContent>
            </v:textbox>
          </v:rect>
        </w:pict>
      </w: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jc w:val="center"/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8"/>
          <w:szCs w:val="28"/>
          <w:lang w:val="en-GB"/>
        </w:rPr>
      </w:pPr>
    </w:p>
    <w:p>
      <w:pPr>
        <w:ind w:firstLine="2168" w:firstLineChars="9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 w:val="en-GB"/>
        </w:rPr>
        <w:t>注：本授权书内容不得擅自修改。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3YmQ5MTViNjhmZjEwYmQ2MjAwMjgzOGExOGY3MzEifQ=="/>
  </w:docVars>
  <w:rsids>
    <w:rsidRoot w:val="000B624D"/>
    <w:rsid w:val="000B624D"/>
    <w:rsid w:val="001356E1"/>
    <w:rsid w:val="001B4861"/>
    <w:rsid w:val="001C3A87"/>
    <w:rsid w:val="001E63C5"/>
    <w:rsid w:val="002B24EB"/>
    <w:rsid w:val="002F6354"/>
    <w:rsid w:val="00337509"/>
    <w:rsid w:val="00401747"/>
    <w:rsid w:val="00491614"/>
    <w:rsid w:val="006671C4"/>
    <w:rsid w:val="007159E9"/>
    <w:rsid w:val="00732A0B"/>
    <w:rsid w:val="007A4F90"/>
    <w:rsid w:val="00940FDA"/>
    <w:rsid w:val="00B044E6"/>
    <w:rsid w:val="00B1493E"/>
    <w:rsid w:val="00B60BA2"/>
    <w:rsid w:val="00BE7BB3"/>
    <w:rsid w:val="00DB57CE"/>
    <w:rsid w:val="00DE3CF4"/>
    <w:rsid w:val="00DF1865"/>
    <w:rsid w:val="00E04257"/>
    <w:rsid w:val="0D0651E8"/>
    <w:rsid w:val="1AB864A2"/>
    <w:rsid w:val="1CCD57F4"/>
    <w:rsid w:val="3110409E"/>
    <w:rsid w:val="34A11A99"/>
    <w:rsid w:val="48ED6D6E"/>
    <w:rsid w:val="4A763CC3"/>
    <w:rsid w:val="52494CE9"/>
    <w:rsid w:val="5BC659C2"/>
    <w:rsid w:val="5DDE0E28"/>
    <w:rsid w:val="60554475"/>
    <w:rsid w:val="6A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274</Words>
  <Characters>278</Characters>
  <Lines>3</Lines>
  <Paragraphs>1</Paragraphs>
  <TotalTime>1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2023-07-12T01:30:00Z</dcterms:created>
  <dc:creator>韩玉恒</dc:creator>
  <cp:lastModifiedBy>爆炸的榴莲</cp:lastModifiedBy>
  <cp:lastPrinted>2021-11-08T02:59:00Z</cp:lastPrinted>
  <dcterms:modified xsi:type="dcterms:W3CDTF">2023-07-12T09:22:30Z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8F6B020C497440B7B553788880CBDB64</vt:lpwstr>
  </property>
</Properties>
</file>